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>
          <w:rFonts w:eastAsia="Times New Roman" w:cs="Times New Roman" w:ascii="Arial" w:hAnsi="Arial"/>
          <w:sz w:val="28"/>
          <w:szCs w:val="28"/>
          <w:shd w:fill="FFFFFF" w:val="clear"/>
          <w:lang w:val="en-US"/>
        </w:rPr>
        <w:t>“</w:t>
      </w:r>
      <w:r>
        <w:rPr>
          <w:rFonts w:eastAsia="Times New Roman" w:cs="Times New Roman" w:ascii="Arial" w:hAnsi="Arial"/>
          <w:sz w:val="28"/>
          <w:szCs w:val="28"/>
          <w:shd w:fill="FFFFFF" w:val="clear"/>
          <w:lang w:val="en-US"/>
        </w:rPr>
        <w:t xml:space="preserve">We </w:t>
      </w:r>
      <w:r>
        <w:rPr>
          <w:rFonts w:eastAsia="Times New Roman" w:cs="Times New Roman" w:ascii="Arial" w:hAnsi="Arial"/>
          <w:sz w:val="28"/>
          <w:szCs w:val="28"/>
          <w:shd w:fill="FFFFFF" w:val="clear"/>
          <w:lang w:val="en-US"/>
        </w:rPr>
        <w:t>K</w:t>
      </w:r>
      <w:r>
        <w:rPr>
          <w:rFonts w:eastAsia="Times New Roman" w:cs="Times New Roman" w:ascii="Arial" w:hAnsi="Arial"/>
          <w:sz w:val="28"/>
          <w:szCs w:val="28"/>
          <w:shd w:fill="FFFFFF" w:val="clear"/>
          <w:lang w:val="en-US"/>
        </w:rPr>
        <w:t xml:space="preserve">now </w:t>
      </w:r>
      <w:r>
        <w:rPr>
          <w:rFonts w:eastAsia="Times New Roman" w:cs="Times New Roman" w:ascii="Arial" w:hAnsi="Arial"/>
          <w:sz w:val="28"/>
          <w:szCs w:val="28"/>
          <w:shd w:fill="FFFFFF" w:val="clear"/>
          <w:lang w:val="en-US"/>
        </w:rPr>
        <w:t>B</w:t>
      </w:r>
      <w:r>
        <w:rPr>
          <w:rFonts w:eastAsia="Times New Roman" w:cs="Times New Roman" w:ascii="Arial" w:hAnsi="Arial"/>
          <w:sz w:val="28"/>
          <w:szCs w:val="28"/>
          <w:shd w:fill="FFFFFF" w:val="clear"/>
          <w:lang w:val="en-US"/>
        </w:rPr>
        <w:t>lockchains”</w:t>
      </w:r>
    </w:p>
    <w:p>
      <w:pPr>
        <w:pStyle w:val="Normal"/>
        <w:rPr>
          <w:rFonts w:ascii="Arial" w:hAnsi="Arial" w:eastAsia="Times New Roman" w:cs="Times New Roman"/>
          <w:sz w:val="28"/>
          <w:szCs w:val="28"/>
          <w:highlight w:val="white"/>
          <w:lang w:val="en-US"/>
        </w:rPr>
      </w:pPr>
      <w:r>
        <w:rPr/>
      </w:r>
    </w:p>
    <w:p>
      <w:pPr>
        <w:pStyle w:val="Normal"/>
        <w:rPr/>
      </w:pPr>
      <w:r>
        <w:rPr>
          <w:rFonts w:eastAsia="Times New Roman" w:cs="Times New Roman" w:ascii="Arial" w:hAnsi="Arial"/>
          <w:sz w:val="28"/>
          <w:szCs w:val="28"/>
          <w:shd w:fill="FFFFFF" w:val="clear"/>
          <w:lang w:val="en-US"/>
        </w:rPr>
        <w:t xml:space="preserve">Chainfrog Oy is a software development company </w:t>
      </w:r>
      <w:r>
        <w:rPr>
          <w:rFonts w:eastAsia="Times New Roman" w:cs="Times New Roman" w:ascii="Arial" w:hAnsi="Arial"/>
          <w:sz w:val="28"/>
          <w:szCs w:val="28"/>
          <w:shd w:fill="FFFFFF" w:val="clear"/>
          <w:lang w:val="en-US"/>
        </w:rPr>
        <w:t>specializing</w:t>
      </w:r>
      <w:r>
        <w:rPr>
          <w:rFonts w:eastAsia="Times New Roman" w:cs="Times New Roman" w:ascii="Arial" w:hAnsi="Arial"/>
          <w:sz w:val="28"/>
          <w:szCs w:val="28"/>
          <w:shd w:fill="FFFFFF" w:val="clear"/>
          <w:lang w:val="en-US"/>
        </w:rPr>
        <w:t xml:space="preserve"> in adding blockchain functionality and connectivity to your company's database systems with a product called Blockbinder. Our Blockbinder product connects blockchains and databases seamlessly without extra effort, </w:t>
      </w:r>
      <w:r>
        <w:rPr>
          <w:rFonts w:eastAsia="Times New Roman" w:cs="Times New Roman" w:ascii="Arial" w:hAnsi="Arial"/>
          <w:sz w:val="28"/>
          <w:szCs w:val="28"/>
          <w:shd w:fill="FFFFFF" w:val="clear"/>
          <w:lang w:val="en-US"/>
        </w:rPr>
        <w:t>and allows you to spin up a blockchain pilot in minutes</w:t>
      </w:r>
      <w:r>
        <w:rPr>
          <w:rFonts w:eastAsia="Times New Roman" w:cs="Times New Roman" w:ascii="Arial" w:hAnsi="Arial"/>
          <w:sz w:val="28"/>
          <w:szCs w:val="28"/>
          <w:shd w:fill="FFFFFF" w:val="clear"/>
          <w:lang w:val="en-US"/>
        </w:rPr>
        <w:t>.</w:t>
      </w:r>
    </w:p>
    <w:p>
      <w:pPr>
        <w:pStyle w:val="Normal"/>
        <w:rPr>
          <w:rFonts w:ascii="Arial" w:hAnsi="Arial" w:eastAsia="Times New Roman" w:cs="Times New Roman"/>
          <w:sz w:val="28"/>
          <w:szCs w:val="28"/>
          <w:highlight w:val="white"/>
          <w:lang w:val="en-US"/>
        </w:rPr>
      </w:pPr>
      <w:r>
        <w:rPr/>
      </w:r>
    </w:p>
    <w:p>
      <w:pPr>
        <w:pStyle w:val="Normal"/>
        <w:rPr/>
      </w:pPr>
      <w:r>
        <w:rPr>
          <w:rFonts w:eastAsia="Times New Roman" w:cs="Times New Roman" w:ascii="Arial" w:hAnsi="Arial"/>
          <w:sz w:val="28"/>
          <w:szCs w:val="28"/>
          <w:shd w:fill="FFFFFF" w:val="clear"/>
          <w:lang w:val="en-US"/>
        </w:rPr>
        <w:t xml:space="preserve">We have ten years combined blockchain experience, and an agile startup approach. </w:t>
      </w:r>
      <w:r>
        <w:rPr>
          <w:rFonts w:ascii="Arial" w:hAnsi="Arial"/>
          <w:sz w:val="28"/>
          <w:szCs w:val="28"/>
          <w:lang w:val="en-US"/>
        </w:rPr>
        <w:t>We are the first blockchain technology company in Finland with 6</w:t>
      </w:r>
      <w:bookmarkStart w:id="0" w:name="_GoBack"/>
      <w:bookmarkEnd w:id="0"/>
      <w:r>
        <w:rPr>
          <w:rFonts w:ascii="Arial" w:hAnsi="Arial"/>
          <w:sz w:val="28"/>
          <w:szCs w:val="28"/>
          <w:lang w:val="en-US"/>
        </w:rPr>
        <w:t xml:space="preserve"> U.S. patents pending and 1 granted. Chainfrog Oy has reliable and competent business partnerships in both software and hardware to complement the Chainfrog Oy offering.</w:t>
      </w:r>
    </w:p>
    <w:p>
      <w:pPr>
        <w:pStyle w:val="Normal"/>
        <w:rPr>
          <w:rFonts w:ascii="Arial" w:hAnsi="Arial" w:eastAsia="Times New Roman" w:cs="Times New Roman"/>
          <w:sz w:val="28"/>
          <w:szCs w:val="28"/>
          <w:shd w:fill="FFFFFF" w:val="clear"/>
          <w:lang w:val="en-US"/>
        </w:rPr>
      </w:pPr>
      <w:r>
        <w:rPr>
          <w:rFonts w:eastAsia="Times New Roman" w:cs="Times New Roman" w:ascii="Arial" w:hAnsi="Arial"/>
          <w:sz w:val="28"/>
          <w:szCs w:val="28"/>
          <w:shd w:fill="FFFFFF" w:val="clear"/>
          <w:lang w:val="en-US"/>
        </w:rPr>
      </w:r>
    </w:p>
    <w:p>
      <w:pPr>
        <w:pStyle w:val="Normal"/>
        <w:rPr>
          <w:rFonts w:ascii="Arial" w:hAnsi="Arial" w:eastAsia="Times New Roman" w:cs="Times New Roman"/>
          <w:sz w:val="28"/>
          <w:szCs w:val="28"/>
          <w:lang w:val="en-US"/>
        </w:rPr>
      </w:pPr>
      <w:r>
        <w:rPr>
          <w:rFonts w:eastAsia="Times New Roman" w:cs="Times New Roman" w:ascii="Arial" w:hAnsi="Arial"/>
          <w:sz w:val="28"/>
          <w:szCs w:val="28"/>
          <w:shd w:fill="FFFFFF" w:val="clear"/>
          <w:lang w:val="en-US"/>
        </w:rPr>
        <w:t>The company is also available for blockchain consultancy, partnering and development services.</w:t>
      </w:r>
    </w:p>
    <w:p>
      <w:pPr>
        <w:pStyle w:val="Normal"/>
        <w:rPr>
          <w:rFonts w:ascii="Arial" w:hAnsi="Arial"/>
          <w:sz w:val="28"/>
          <w:szCs w:val="28"/>
          <w:lang w:val="en-US"/>
        </w:rPr>
      </w:pPr>
      <w:r>
        <w:rPr>
          <w:rFonts w:ascii="Arial" w:hAnsi="Arial"/>
          <w:sz w:val="28"/>
          <w:szCs w:val="28"/>
          <w:lang w:val="en-US"/>
        </w:rPr>
      </w:r>
    </w:p>
    <w:p>
      <w:pPr>
        <w:pStyle w:val="Normal"/>
        <w:rPr/>
      </w:pPr>
      <w:r>
        <w:rPr>
          <w:rFonts w:ascii="Arial" w:hAnsi="Arial"/>
          <w:sz w:val="28"/>
          <w:szCs w:val="28"/>
          <w:lang w:val="en-US"/>
        </w:rPr>
        <w:t xml:space="preserve">Chainfrog Oy has a professional team </w:t>
      </w:r>
      <w:r>
        <w:rPr>
          <w:rFonts w:ascii="Arial" w:hAnsi="Arial"/>
          <w:sz w:val="28"/>
          <w:szCs w:val="28"/>
          <w:lang w:val="en-US"/>
        </w:rPr>
        <w:t>with</w:t>
      </w:r>
      <w:r>
        <w:rPr>
          <w:rFonts w:ascii="Arial" w:hAnsi="Arial"/>
          <w:sz w:val="28"/>
          <w:szCs w:val="28"/>
          <w:lang w:val="en-US"/>
        </w:rPr>
        <w:t xml:space="preserve"> references in the blockchain business. Our technical team is highly qualified:</w:t>
      </w:r>
    </w:p>
    <w:p>
      <w:pPr>
        <w:pStyle w:val="Normal"/>
        <w:rPr>
          <w:rFonts w:ascii="Arial" w:hAnsi="Arial"/>
          <w:sz w:val="28"/>
          <w:szCs w:val="28"/>
          <w:lang w:val="en-US"/>
        </w:rPr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>
          <w:rFonts w:ascii="Arial" w:hAnsi="Arial"/>
          <w:sz w:val="28"/>
          <w:szCs w:val="28"/>
          <w:lang w:val="en-US"/>
        </w:rPr>
        <w:t>Our CEO Dr. Keir Fi</w:t>
      </w:r>
      <w:r>
        <w:rPr>
          <w:rFonts w:ascii="Arial" w:hAnsi="Arial"/>
          <w:sz w:val="28"/>
          <w:szCs w:val="28"/>
          <w:lang w:val="en-US"/>
        </w:rPr>
        <w:t>nlow-B</w:t>
      </w:r>
      <w:r>
        <w:rPr>
          <w:rFonts w:ascii="Arial" w:hAnsi="Arial"/>
          <w:sz w:val="28"/>
          <w:szCs w:val="28"/>
          <w:lang w:val="en-US"/>
        </w:rPr>
        <w:t>ates is a mathematician from Cambridge and a PhD from London and he has been involved in researching blockchain technology for over 8 years. He has also lectured in Tampereen teknillinen yliopisto and is a mentor for PhD students.</w:t>
      </w:r>
    </w:p>
    <w:p>
      <w:pPr>
        <w:pStyle w:val="ListParagraph"/>
        <w:numPr>
          <w:ilvl w:val="0"/>
          <w:numId w:val="1"/>
        </w:numPr>
        <w:rPr/>
      </w:pPr>
      <w:r>
        <w:rPr>
          <w:rFonts w:ascii="Arial" w:hAnsi="Arial"/>
          <w:sz w:val="28"/>
          <w:szCs w:val="28"/>
          <w:lang w:val="en-US"/>
        </w:rPr>
        <w:t>Our CTO Jon Callan has a background in developing silicon chip level software for the ARM processor and has taken part in demanding software and hardware cases.</w:t>
      </w:r>
    </w:p>
    <w:p>
      <w:pPr>
        <w:pStyle w:val="ListParagraph"/>
        <w:numPr>
          <w:ilvl w:val="0"/>
          <w:numId w:val="1"/>
        </w:numPr>
        <w:rPr>
          <w:rFonts w:ascii="Arial" w:hAnsi="Arial"/>
          <w:sz w:val="28"/>
          <w:szCs w:val="28"/>
          <w:lang w:val="en-US"/>
        </w:rPr>
      </w:pPr>
      <w:r>
        <w:rPr>
          <w:rFonts w:ascii="Arial" w:hAnsi="Arial"/>
          <w:sz w:val="28"/>
          <w:szCs w:val="28"/>
          <w:lang w:val="en-US"/>
        </w:rPr>
        <w:t>Our Sales and Marketing Director Meiss Marten has a background in IT sales and account management, and is currently completing her master’s thesis on blockchain and digital rights management.</w:t>
      </w:r>
    </w:p>
    <w:p>
      <w:pPr>
        <w:pStyle w:val="ListParagraph"/>
        <w:numPr>
          <w:ilvl w:val="0"/>
          <w:numId w:val="1"/>
        </w:numPr>
        <w:rPr/>
      </w:pPr>
      <w:r>
        <w:rPr>
          <w:rFonts w:ascii="Arial" w:hAnsi="Arial"/>
          <w:sz w:val="28"/>
          <w:szCs w:val="28"/>
          <w:lang w:val="en-US"/>
        </w:rPr>
        <w:t xml:space="preserve">Our business development manager </w:t>
      </w:r>
      <w:r>
        <w:rPr>
          <w:rFonts w:ascii="Arial" w:hAnsi="Arial"/>
          <w:sz w:val="28"/>
          <w:szCs w:val="28"/>
          <w:lang w:val="en-US"/>
        </w:rPr>
        <w:t xml:space="preserve">Kimmo Rouhiainen has experience in Business Development, civil engineering and manufacturing and, </w:t>
      </w:r>
      <w:r>
        <w:rPr>
          <w:rFonts w:ascii="Arial" w:hAnsi="Arial"/>
          <w:sz w:val="28"/>
          <w:szCs w:val="28"/>
          <w:lang w:val="en-US"/>
        </w:rPr>
        <w:t>and our office manager</w:t>
      </w:r>
      <w:r>
        <w:rPr>
          <w:rFonts w:ascii="Arial" w:hAnsi="Arial"/>
          <w:sz w:val="28"/>
          <w:szCs w:val="28"/>
          <w:lang w:val="en-US"/>
        </w:rPr>
        <w:t xml:space="preserve"> Salla Salmi has experience in Creativity and Design.</w:t>
      </w:r>
    </w:p>
    <w:p>
      <w:pPr>
        <w:pStyle w:val="ListParagraph"/>
        <w:rPr>
          <w:rFonts w:ascii="Arial" w:hAnsi="Arial"/>
          <w:sz w:val="28"/>
          <w:szCs w:val="28"/>
          <w:lang w:val="en-US"/>
        </w:rPr>
      </w:pPr>
      <w:r>
        <w:rPr/>
      </w:r>
    </w:p>
    <w:p>
      <w:pPr>
        <w:pStyle w:val="ListParagraph"/>
        <w:ind w:hanging="0"/>
        <w:rPr/>
      </w:pPr>
      <w:r>
        <w:rPr>
          <w:rFonts w:ascii="Arial" w:hAnsi="Arial"/>
          <w:sz w:val="28"/>
          <w:szCs w:val="28"/>
          <w:lang w:val="en-US"/>
        </w:rPr>
        <w:t xml:space="preserve">You can contact us a </w:t>
      </w:r>
      <w:hyperlink r:id="rId2">
        <w:r>
          <w:rPr>
            <w:rStyle w:val="InternetLink"/>
            <w:rFonts w:ascii="Arial" w:hAnsi="Arial"/>
            <w:sz w:val="28"/>
            <w:szCs w:val="28"/>
            <w:lang w:val="en-US"/>
          </w:rPr>
          <w:t>info@chainfrog.com</w:t>
        </w:r>
      </w:hyperlink>
      <w:r>
        <w:rPr>
          <w:rFonts w:ascii="Arial" w:hAnsi="Arial"/>
          <w:sz w:val="28"/>
          <w:szCs w:val="28"/>
          <w:lang w:val="en-US"/>
        </w:rPr>
        <w:t xml:space="preserve"> or visit our website at </w:t>
      </w:r>
      <w:hyperlink r:id="rId3">
        <w:r>
          <w:rPr>
            <w:rStyle w:val="InternetLink"/>
            <w:rFonts w:ascii="Arial" w:hAnsi="Arial"/>
            <w:sz w:val="28"/>
            <w:szCs w:val="28"/>
            <w:lang w:val="en-US"/>
          </w:rPr>
          <w:t>www.chainfrog.com</w:t>
        </w:r>
      </w:hyperlink>
      <w:r>
        <w:rPr>
          <w:rFonts w:ascii="Arial" w:hAnsi="Arial"/>
          <w:sz w:val="28"/>
          <w:szCs w:val="28"/>
          <w:lang w:val="en-US"/>
        </w:rPr>
        <w:t>.</w:t>
      </w:r>
    </w:p>
    <w:sectPr>
      <w:type w:val="nextPage"/>
      <w:pgSz w:w="11906" w:h="16838"/>
      <w:pgMar w:left="1134" w:right="1134" w:header="0" w:top="1417" w:footer="0" w:bottom="1417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mbria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93" w:hanging="360"/>
      </w:pPr>
      <w:rPr>
        <w:rFonts w:ascii="Symbol" w:hAnsi="Symbol" w:cs="Symbol" w:hint="default"/>
        <w:sz w:val="28"/>
        <w:rFonts w:cs="Symbol"/>
      </w:rPr>
    </w:lvl>
    <w:lvl w:ilvl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233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953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93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113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553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1304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fi-FI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ＭＳ 明朝" w:cs="" w:asciiTheme="minorHAnsi" w:cstheme="minorBidi" w:eastAsiaTheme="minorEastAsia" w:hAnsiTheme="minorHAnsi"/>
        <w:szCs w:val="24"/>
        <w:lang w:val="fi-FI" w:eastAsia="fi-FI" w:bidi="ar-SA"/>
      </w:rPr>
    </w:rPrDefault>
    <w:pPrDefault>
      <w:pPr/>
    </w:pPrDefault>
  </w:docDefaults>
  <w:latentStyles w:defLockedState="0" w:defUIPriority="99" w:defSemiHidden="1" w:defUnhideWhenUsed="1" w:defQFormat="0" w:count="276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mbria" w:hAnsi="Cambria" w:eastAsia="ＭＳ 明朝" w:cs="" w:asciiTheme="minorHAnsi" w:cstheme="minorBidi" w:eastAsiaTheme="minorEastAsia" w:hAnsiTheme="minorHAnsi"/>
      <w:color w:val="00000A"/>
      <w:sz w:val="24"/>
      <w:szCs w:val="24"/>
      <w:lang w:val="fi-FI" w:eastAsia="fi-FI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Arial" w:hAnsi="Arial" w:cs="Symbol"/>
      <w:sz w:val="28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Wingdings"/>
    </w:rPr>
  </w:style>
  <w:style w:type="character" w:styleId="ListLabel4">
    <w:name w:val="ListLabel 4"/>
    <w:qFormat/>
    <w:rPr>
      <w:rFonts w:cs="Symbol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Wingdings"/>
    </w:rPr>
  </w:style>
  <w:style w:type="character" w:styleId="ListLabel7">
    <w:name w:val="ListLabel 7"/>
    <w:qFormat/>
    <w:rPr>
      <w:rFonts w:cs="Symbol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Wingdings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ListParagraph">
    <w:name w:val="List Paragraph"/>
    <w:basedOn w:val="Normal"/>
    <w:uiPriority w:val="34"/>
    <w:qFormat/>
    <w:rsid w:val="00a40588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info@chainfrog.com" TargetMode="External"/><Relationship Id="rId3" Type="http://schemas.openxmlformats.org/officeDocument/2006/relationships/hyperlink" Target="http://www.chainfrog.com/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Application>LibreOffice/5.1.6.2$Linux_X86_64 LibreOffice_project/10m0$Build-2</Application>
  <Pages>1</Pages>
  <Words>270</Words>
  <Characters>1521</Characters>
  <CharactersWithSpaces>1777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2017-11-02T18:41:00Z</dcterms:created>
  <dc:creator>Microsoft Office -käyttäjä</dc:creator>
  <dc:description/>
  <dc:language>en-US</dc:language>
  <cp:lastModifiedBy/>
  <dcterms:modified xsi:type="dcterms:W3CDTF">2017-11-27T13:03:08Z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